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E34" w:rsidRDefault="00543E34" w:rsidP="00543E34">
      <w:pPr>
        <w:shd w:val="clear" w:color="auto" w:fill="FFFFFF"/>
        <w:jc w:val="center"/>
        <w:outlineLvl w:val="2"/>
        <w:rPr>
          <w:b/>
          <w:sz w:val="28"/>
          <w:szCs w:val="28"/>
        </w:rPr>
      </w:pPr>
      <w:r w:rsidRPr="009F1C4D">
        <w:rPr>
          <w:b/>
          <w:sz w:val="28"/>
          <w:szCs w:val="28"/>
        </w:rPr>
        <w:t xml:space="preserve">Тест </w:t>
      </w:r>
      <w:r>
        <w:rPr>
          <w:b/>
          <w:sz w:val="28"/>
          <w:szCs w:val="28"/>
        </w:rPr>
        <w:t xml:space="preserve">по </w:t>
      </w:r>
      <w:r w:rsidRPr="009F1C4D">
        <w:rPr>
          <w:b/>
          <w:sz w:val="28"/>
          <w:szCs w:val="28"/>
        </w:rPr>
        <w:t>теме «Резьба»</w:t>
      </w:r>
    </w:p>
    <w:p w:rsidR="0073023D" w:rsidRDefault="0073023D" w:rsidP="0073023D">
      <w:pPr>
        <w:shd w:val="clear" w:color="auto" w:fill="FFFFFF"/>
        <w:outlineLvl w:val="2"/>
        <w:rPr>
          <w:sz w:val="28"/>
          <w:szCs w:val="28"/>
        </w:rPr>
      </w:pPr>
      <w:r w:rsidRPr="0073023D">
        <w:rPr>
          <w:sz w:val="28"/>
          <w:szCs w:val="28"/>
        </w:rPr>
        <w:t>Методические указания.</w:t>
      </w:r>
    </w:p>
    <w:p w:rsidR="00543E34" w:rsidRDefault="0073023D" w:rsidP="0073023D">
      <w:pPr>
        <w:shd w:val="clear" w:color="auto" w:fill="FFFFFF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Тест состоит из 5 вопросов. За каждый правильный ответ – 2 балла. </w:t>
      </w:r>
    </w:p>
    <w:p w:rsidR="0073023D" w:rsidRDefault="0073023D" w:rsidP="0073023D">
      <w:pPr>
        <w:shd w:val="clear" w:color="auto" w:fill="FFFFFF"/>
        <w:outlineLvl w:val="2"/>
        <w:rPr>
          <w:color w:val="333333"/>
          <w:sz w:val="28"/>
          <w:szCs w:val="28"/>
        </w:rPr>
      </w:pPr>
      <w:bookmarkStart w:id="0" w:name="_GoBack"/>
      <w:bookmarkEnd w:id="0"/>
    </w:p>
    <w:p w:rsidR="00543E34" w:rsidRPr="00F76A1F" w:rsidRDefault="00543E34" w:rsidP="00543E34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F76A1F">
        <w:rPr>
          <w:color w:val="333333"/>
          <w:sz w:val="28"/>
          <w:szCs w:val="28"/>
        </w:rPr>
        <w:t>1. Выбрать верное утверждение.  Резьба – это:</w:t>
      </w:r>
    </w:p>
    <w:p w:rsidR="00543E34" w:rsidRDefault="00543E34" w:rsidP="00543E34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F76A1F">
        <w:rPr>
          <w:color w:val="333333"/>
          <w:sz w:val="28"/>
          <w:szCs w:val="28"/>
        </w:rPr>
        <w:t xml:space="preserve">а) поверхность, образованная при винтовом движении плоской фигуры по цилиндрической </w:t>
      </w:r>
      <w:r>
        <w:rPr>
          <w:color w:val="333333"/>
          <w:sz w:val="28"/>
          <w:szCs w:val="28"/>
        </w:rPr>
        <w:t xml:space="preserve">или конической </w:t>
      </w:r>
      <w:r w:rsidRPr="00F76A1F">
        <w:rPr>
          <w:color w:val="333333"/>
          <w:sz w:val="28"/>
          <w:szCs w:val="28"/>
        </w:rPr>
        <w:t>поверхности;</w:t>
      </w:r>
    </w:p>
    <w:p w:rsidR="00543E34" w:rsidRDefault="00543E34" w:rsidP="00543E34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F76A1F">
        <w:rPr>
          <w:color w:val="333333"/>
          <w:sz w:val="28"/>
          <w:szCs w:val="28"/>
        </w:rPr>
        <w:t>б) деталь, образованная одинаковыми по форме и размерами винтовыми выступами и канавками;</w:t>
      </w:r>
    </w:p>
    <w:p w:rsidR="00543E34" w:rsidRPr="00F76A1F" w:rsidRDefault="00543E34" w:rsidP="00543E34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F76A1F">
        <w:rPr>
          <w:color w:val="333333"/>
          <w:sz w:val="28"/>
          <w:szCs w:val="28"/>
        </w:rPr>
        <w:t>в) поверхность, образованная одинаковыми по форме и размерами винтовыми выступами и канавками.</w:t>
      </w:r>
    </w:p>
    <w:p w:rsidR="00543E34" w:rsidRPr="00F76A1F" w:rsidRDefault="00543E34" w:rsidP="00543E34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F76A1F">
        <w:rPr>
          <w:color w:val="333333"/>
          <w:sz w:val="28"/>
          <w:szCs w:val="28"/>
        </w:rPr>
        <w:t>2.  Профиль резьбы бывает:</w:t>
      </w:r>
    </w:p>
    <w:p w:rsidR="00543E34" w:rsidRDefault="00543E34" w:rsidP="00543E34">
      <w:pPr>
        <w:shd w:val="clear" w:color="auto" w:fill="FFFFFF"/>
        <w:spacing w:line="240" w:lineRule="atLeast"/>
        <w:rPr>
          <w:color w:val="333333"/>
          <w:sz w:val="28"/>
          <w:szCs w:val="28"/>
        </w:rPr>
      </w:pPr>
      <w:r w:rsidRPr="00F76A1F">
        <w:rPr>
          <w:color w:val="333333"/>
          <w:sz w:val="28"/>
          <w:szCs w:val="28"/>
        </w:rPr>
        <w:t>а) плоский; </w:t>
      </w:r>
      <w:r w:rsidRPr="00F76A1F">
        <w:rPr>
          <w:color w:val="333333"/>
          <w:sz w:val="28"/>
          <w:szCs w:val="28"/>
        </w:rPr>
        <w:br/>
        <w:t>б) круглый;</w:t>
      </w:r>
    </w:p>
    <w:p w:rsidR="00543E34" w:rsidRPr="00F76A1F" w:rsidRDefault="00543E34" w:rsidP="00543E34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F76A1F">
        <w:rPr>
          <w:color w:val="333333"/>
          <w:sz w:val="28"/>
          <w:szCs w:val="28"/>
        </w:rPr>
        <w:t xml:space="preserve">в) прямоугольный; </w:t>
      </w:r>
      <w:r w:rsidRPr="00F76A1F">
        <w:rPr>
          <w:color w:val="333333"/>
          <w:sz w:val="28"/>
          <w:szCs w:val="28"/>
        </w:rPr>
        <w:br/>
        <w:t>г) треугольный; </w:t>
      </w:r>
      <w:r w:rsidRPr="00F76A1F">
        <w:rPr>
          <w:color w:val="333333"/>
          <w:sz w:val="28"/>
          <w:szCs w:val="28"/>
        </w:rPr>
        <w:br/>
        <w:t xml:space="preserve">д) линейный; </w:t>
      </w:r>
      <w:r w:rsidRPr="00F76A1F">
        <w:rPr>
          <w:color w:val="333333"/>
          <w:sz w:val="28"/>
          <w:szCs w:val="28"/>
        </w:rPr>
        <w:br/>
        <w:t xml:space="preserve">е) трапецеидальный; </w:t>
      </w:r>
      <w:r w:rsidRPr="00F76A1F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ж</w:t>
      </w:r>
      <w:r w:rsidRPr="00F76A1F">
        <w:rPr>
          <w:color w:val="333333"/>
          <w:sz w:val="28"/>
          <w:szCs w:val="28"/>
        </w:rPr>
        <w:t>) упорный.</w:t>
      </w:r>
    </w:p>
    <w:p w:rsidR="00543E34" w:rsidRPr="00F76A1F" w:rsidRDefault="00543E34" w:rsidP="00543E34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F76A1F">
        <w:rPr>
          <w:color w:val="333333"/>
          <w:sz w:val="28"/>
          <w:szCs w:val="28"/>
        </w:rPr>
        <w:t>3.  Метрическая резьба с наружным диаметром 16мм и крупным шагом 2 мм обозначается так:</w:t>
      </w:r>
    </w:p>
    <w:p w:rsidR="00543E34" w:rsidRPr="00F76A1F" w:rsidRDefault="00543E34" w:rsidP="00543E34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F76A1F">
        <w:rPr>
          <w:color w:val="333333"/>
          <w:sz w:val="28"/>
          <w:szCs w:val="28"/>
        </w:rPr>
        <w:t xml:space="preserve">а) </w:t>
      </w:r>
      <w:proofErr w:type="spellStart"/>
      <w:r w:rsidRPr="00F76A1F">
        <w:rPr>
          <w:color w:val="333333"/>
          <w:sz w:val="28"/>
          <w:szCs w:val="28"/>
        </w:rPr>
        <w:t>Tr</w:t>
      </w:r>
      <w:proofErr w:type="spellEnd"/>
      <w:r w:rsidRPr="00F76A1F">
        <w:rPr>
          <w:color w:val="333333"/>
          <w:sz w:val="28"/>
          <w:szCs w:val="28"/>
        </w:rPr>
        <w:t xml:space="preserve"> 16 х </w:t>
      </w:r>
      <w:proofErr w:type="gramStart"/>
      <w:r w:rsidRPr="00F76A1F">
        <w:rPr>
          <w:color w:val="333333"/>
          <w:sz w:val="28"/>
          <w:szCs w:val="28"/>
        </w:rPr>
        <w:t>2;</w:t>
      </w:r>
      <w:r w:rsidRPr="00F76A1F">
        <w:rPr>
          <w:color w:val="333333"/>
          <w:sz w:val="28"/>
          <w:szCs w:val="28"/>
        </w:rPr>
        <w:br/>
        <w:t>б</w:t>
      </w:r>
      <w:proofErr w:type="gramEnd"/>
      <w:r w:rsidRPr="00F76A1F">
        <w:rPr>
          <w:color w:val="333333"/>
          <w:sz w:val="28"/>
          <w:szCs w:val="28"/>
        </w:rPr>
        <w:t>) М16</w:t>
      </w:r>
      <w:r>
        <w:rPr>
          <w:color w:val="333333"/>
          <w:sz w:val="28"/>
          <w:szCs w:val="28"/>
        </w:rPr>
        <w:t>;</w:t>
      </w:r>
      <w:r w:rsidRPr="00F76A1F">
        <w:rPr>
          <w:color w:val="333333"/>
          <w:sz w:val="28"/>
          <w:szCs w:val="28"/>
        </w:rPr>
        <w:br/>
        <w:t>в) М16 х 2</w:t>
      </w:r>
      <w:r>
        <w:rPr>
          <w:color w:val="333333"/>
          <w:sz w:val="28"/>
          <w:szCs w:val="28"/>
        </w:rPr>
        <w:t>.</w:t>
      </w:r>
    </w:p>
    <w:p w:rsidR="00543E34" w:rsidRPr="00F76A1F" w:rsidRDefault="00543E34" w:rsidP="00543E34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F76A1F">
        <w:rPr>
          <w:color w:val="333333"/>
          <w:sz w:val="28"/>
          <w:szCs w:val="28"/>
        </w:rPr>
        <w:t>4. Болтовое соединение используют в следующем случае:</w:t>
      </w:r>
    </w:p>
    <w:p w:rsidR="00543E34" w:rsidRPr="00F76A1F" w:rsidRDefault="00543E34" w:rsidP="00543E34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F76A1F">
        <w:rPr>
          <w:color w:val="333333"/>
          <w:sz w:val="28"/>
          <w:szCs w:val="28"/>
        </w:rPr>
        <w:t xml:space="preserve">а) для соединения двух массивных </w:t>
      </w:r>
      <w:proofErr w:type="gramStart"/>
      <w:r w:rsidRPr="00F76A1F">
        <w:rPr>
          <w:color w:val="333333"/>
          <w:sz w:val="28"/>
          <w:szCs w:val="28"/>
        </w:rPr>
        <w:t>деталей;</w:t>
      </w:r>
      <w:r w:rsidRPr="00F76A1F">
        <w:rPr>
          <w:color w:val="333333"/>
          <w:sz w:val="28"/>
          <w:szCs w:val="28"/>
        </w:rPr>
        <w:br/>
        <w:t>б</w:t>
      </w:r>
      <w:proofErr w:type="gramEnd"/>
      <w:r w:rsidRPr="00F76A1F">
        <w:rPr>
          <w:color w:val="333333"/>
          <w:sz w:val="28"/>
          <w:szCs w:val="28"/>
        </w:rPr>
        <w:t>) для соединения тонкой и массивной детали;</w:t>
      </w:r>
      <w:r w:rsidRPr="00F76A1F">
        <w:rPr>
          <w:color w:val="333333"/>
          <w:sz w:val="28"/>
          <w:szCs w:val="28"/>
        </w:rPr>
        <w:br/>
        <w:t>в) для соединения двух относительно тонких деталей.</w:t>
      </w:r>
    </w:p>
    <w:p w:rsidR="00543E34" w:rsidRPr="00F76A1F" w:rsidRDefault="00543E34" w:rsidP="00543E34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F76A1F">
        <w:rPr>
          <w:color w:val="333333"/>
          <w:sz w:val="28"/>
          <w:szCs w:val="28"/>
        </w:rPr>
        <w:t>5. В болтовой комплект входят:</w:t>
      </w:r>
    </w:p>
    <w:p w:rsidR="00543E34" w:rsidRPr="00F76A1F" w:rsidRDefault="00543E34" w:rsidP="00543E34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F76A1F">
        <w:rPr>
          <w:color w:val="333333"/>
          <w:sz w:val="28"/>
          <w:szCs w:val="28"/>
        </w:rPr>
        <w:t xml:space="preserve">а) соединяемые детали, болт, гайка, </w:t>
      </w:r>
      <w:proofErr w:type="gramStart"/>
      <w:r w:rsidRPr="00F76A1F">
        <w:rPr>
          <w:color w:val="333333"/>
          <w:sz w:val="28"/>
          <w:szCs w:val="28"/>
        </w:rPr>
        <w:t>шайба;</w:t>
      </w:r>
      <w:r w:rsidRPr="00F76A1F">
        <w:rPr>
          <w:color w:val="333333"/>
          <w:sz w:val="28"/>
          <w:szCs w:val="28"/>
        </w:rPr>
        <w:br/>
        <w:t>б</w:t>
      </w:r>
      <w:proofErr w:type="gramEnd"/>
      <w:r w:rsidRPr="00F76A1F">
        <w:rPr>
          <w:color w:val="333333"/>
          <w:sz w:val="28"/>
          <w:szCs w:val="28"/>
        </w:rPr>
        <w:t>) болт, гайка, шайба;</w:t>
      </w:r>
      <w:r w:rsidRPr="00F76A1F">
        <w:rPr>
          <w:color w:val="333333"/>
          <w:sz w:val="28"/>
          <w:szCs w:val="28"/>
        </w:rPr>
        <w:br/>
        <w:t>в) соединяемые детали.</w:t>
      </w:r>
    </w:p>
    <w:p w:rsidR="00543E34" w:rsidRPr="00F76A1F" w:rsidRDefault="00543E34" w:rsidP="00543E34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F76A1F">
        <w:rPr>
          <w:color w:val="333333"/>
          <w:sz w:val="28"/>
          <w:szCs w:val="28"/>
        </w:rPr>
        <w:t>6. Рабочая длина болта – это:</w:t>
      </w:r>
    </w:p>
    <w:p w:rsidR="00543E34" w:rsidRDefault="00543E34" w:rsidP="00543E34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F76A1F">
        <w:rPr>
          <w:color w:val="333333"/>
          <w:sz w:val="28"/>
          <w:szCs w:val="28"/>
        </w:rPr>
        <w:t xml:space="preserve">а) длина всего </w:t>
      </w:r>
      <w:proofErr w:type="gramStart"/>
      <w:r w:rsidRPr="00F76A1F">
        <w:rPr>
          <w:color w:val="333333"/>
          <w:sz w:val="28"/>
          <w:szCs w:val="28"/>
        </w:rPr>
        <w:t>болта;</w:t>
      </w:r>
      <w:r w:rsidRPr="00F76A1F">
        <w:rPr>
          <w:color w:val="333333"/>
          <w:sz w:val="28"/>
          <w:szCs w:val="28"/>
        </w:rPr>
        <w:br/>
        <w:t>б</w:t>
      </w:r>
      <w:proofErr w:type="gramEnd"/>
      <w:r w:rsidRPr="00F76A1F">
        <w:rPr>
          <w:color w:val="333333"/>
          <w:sz w:val="28"/>
          <w:szCs w:val="28"/>
        </w:rPr>
        <w:t>) длина стяжного конца болта;</w:t>
      </w:r>
      <w:r w:rsidRPr="00F76A1F">
        <w:rPr>
          <w:color w:val="333333"/>
          <w:sz w:val="28"/>
          <w:szCs w:val="28"/>
        </w:rPr>
        <w:br/>
        <w:t>в) длина болта без головки.</w:t>
      </w:r>
    </w:p>
    <w:p w:rsidR="0026037A" w:rsidRDefault="0026037A" w:rsidP="0026037A">
      <w:pPr>
        <w:jc w:val="center"/>
        <w:rPr>
          <w:b/>
          <w:sz w:val="32"/>
          <w:szCs w:val="32"/>
        </w:rPr>
      </w:pPr>
    </w:p>
    <w:p w:rsidR="0026037A" w:rsidRDefault="0026037A" w:rsidP="0026037A">
      <w:pPr>
        <w:jc w:val="center"/>
        <w:rPr>
          <w:b/>
          <w:sz w:val="32"/>
          <w:szCs w:val="32"/>
        </w:rPr>
      </w:pPr>
    </w:p>
    <w:p w:rsidR="00543E34" w:rsidRDefault="00543E34" w:rsidP="00543E34">
      <w:pPr>
        <w:shd w:val="clear" w:color="auto" w:fill="FFFFFF"/>
        <w:spacing w:after="120" w:line="240" w:lineRule="atLeast"/>
        <w:rPr>
          <w:b/>
          <w:color w:val="333333"/>
          <w:sz w:val="28"/>
          <w:szCs w:val="28"/>
        </w:rPr>
      </w:pPr>
    </w:p>
    <w:p w:rsidR="00543E34" w:rsidRDefault="00543E34" w:rsidP="00543E34">
      <w:pPr>
        <w:shd w:val="clear" w:color="auto" w:fill="FFFFFF"/>
        <w:spacing w:after="120" w:line="240" w:lineRule="atLeast"/>
        <w:rPr>
          <w:b/>
          <w:color w:val="333333"/>
          <w:sz w:val="28"/>
          <w:szCs w:val="28"/>
        </w:rPr>
      </w:pPr>
    </w:p>
    <w:p w:rsidR="00543E34" w:rsidRPr="008905E7" w:rsidRDefault="00543E34" w:rsidP="00543E34">
      <w:pPr>
        <w:shd w:val="clear" w:color="auto" w:fill="FFFFFF"/>
        <w:spacing w:after="120" w:line="240" w:lineRule="atLeast"/>
        <w:rPr>
          <w:b/>
          <w:color w:val="333333"/>
          <w:sz w:val="28"/>
          <w:szCs w:val="28"/>
        </w:rPr>
      </w:pPr>
      <w:r w:rsidRPr="008905E7">
        <w:rPr>
          <w:b/>
          <w:color w:val="333333"/>
          <w:sz w:val="28"/>
          <w:szCs w:val="28"/>
        </w:rPr>
        <w:t>Ответы на вопросы теста.</w:t>
      </w:r>
    </w:p>
    <w:p w:rsidR="00543E34" w:rsidRDefault="00543E34" w:rsidP="00543E34">
      <w:pPr>
        <w:pStyle w:val="a7"/>
        <w:numPr>
          <w:ilvl w:val="1"/>
          <w:numId w:val="1"/>
        </w:num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а).</w:t>
      </w:r>
    </w:p>
    <w:p w:rsidR="00543E34" w:rsidRDefault="00543E34" w:rsidP="00543E34">
      <w:pPr>
        <w:pStyle w:val="a7"/>
        <w:numPr>
          <w:ilvl w:val="1"/>
          <w:numId w:val="1"/>
        </w:num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б), в), д), е), ж). </w:t>
      </w:r>
    </w:p>
    <w:p w:rsidR="00543E34" w:rsidRDefault="00543E34" w:rsidP="00543E34">
      <w:pPr>
        <w:pStyle w:val="a7"/>
        <w:shd w:val="clear" w:color="auto" w:fill="FFFFFF"/>
        <w:spacing w:after="120" w:line="240" w:lineRule="atLeast"/>
        <w:ind w:left="144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(треугольная, прямоугольная, трапецеидальная, круглая, упорная).</w:t>
      </w:r>
    </w:p>
    <w:p w:rsidR="00543E34" w:rsidRDefault="00543E34" w:rsidP="00543E34">
      <w:pPr>
        <w:pStyle w:val="a7"/>
        <w:numPr>
          <w:ilvl w:val="1"/>
          <w:numId w:val="1"/>
        </w:num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б).</w:t>
      </w:r>
    </w:p>
    <w:p w:rsidR="00543E34" w:rsidRDefault="00543E34" w:rsidP="00543E34">
      <w:pPr>
        <w:pStyle w:val="a7"/>
        <w:numPr>
          <w:ilvl w:val="1"/>
          <w:numId w:val="1"/>
        </w:num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в).</w:t>
      </w:r>
    </w:p>
    <w:p w:rsidR="00543E34" w:rsidRDefault="00543E34" w:rsidP="00543E34">
      <w:pPr>
        <w:pStyle w:val="a7"/>
        <w:numPr>
          <w:ilvl w:val="1"/>
          <w:numId w:val="1"/>
        </w:num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б).</w:t>
      </w:r>
    </w:p>
    <w:p w:rsidR="00543E34" w:rsidRPr="009F1C4D" w:rsidRDefault="00543E34" w:rsidP="00543E34">
      <w:pPr>
        <w:pStyle w:val="a7"/>
        <w:numPr>
          <w:ilvl w:val="1"/>
          <w:numId w:val="1"/>
        </w:num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в).</w:t>
      </w:r>
    </w:p>
    <w:p w:rsidR="0026037A" w:rsidRDefault="0026037A" w:rsidP="0026037A">
      <w:pPr>
        <w:jc w:val="center"/>
        <w:rPr>
          <w:b/>
          <w:sz w:val="32"/>
          <w:szCs w:val="32"/>
        </w:rPr>
      </w:pPr>
    </w:p>
    <w:p w:rsidR="0026037A" w:rsidRDefault="0026037A" w:rsidP="0026037A">
      <w:pPr>
        <w:jc w:val="center"/>
        <w:rPr>
          <w:b/>
          <w:sz w:val="32"/>
          <w:szCs w:val="32"/>
        </w:rPr>
      </w:pPr>
    </w:p>
    <w:p w:rsidR="0026037A" w:rsidRDefault="0026037A" w:rsidP="0026037A">
      <w:pPr>
        <w:jc w:val="center"/>
        <w:rPr>
          <w:b/>
          <w:sz w:val="32"/>
          <w:szCs w:val="32"/>
        </w:rPr>
      </w:pPr>
    </w:p>
    <w:p w:rsidR="0026037A" w:rsidRDefault="0026037A" w:rsidP="0026037A">
      <w:pPr>
        <w:jc w:val="center"/>
        <w:rPr>
          <w:b/>
          <w:sz w:val="32"/>
          <w:szCs w:val="32"/>
        </w:rPr>
      </w:pPr>
    </w:p>
    <w:p w:rsidR="0026037A" w:rsidRDefault="0026037A" w:rsidP="0026037A">
      <w:pPr>
        <w:jc w:val="center"/>
        <w:rPr>
          <w:b/>
          <w:sz w:val="32"/>
          <w:szCs w:val="32"/>
        </w:rPr>
      </w:pPr>
    </w:p>
    <w:p w:rsidR="0026037A" w:rsidRDefault="0026037A" w:rsidP="0026037A">
      <w:pPr>
        <w:jc w:val="center"/>
        <w:rPr>
          <w:b/>
          <w:sz w:val="32"/>
          <w:szCs w:val="32"/>
        </w:rPr>
      </w:pPr>
    </w:p>
    <w:p w:rsidR="0026037A" w:rsidRDefault="0026037A" w:rsidP="0026037A">
      <w:pPr>
        <w:jc w:val="center"/>
        <w:rPr>
          <w:b/>
          <w:sz w:val="32"/>
          <w:szCs w:val="32"/>
        </w:rPr>
      </w:pPr>
    </w:p>
    <w:p w:rsidR="0026037A" w:rsidRDefault="0026037A" w:rsidP="0026037A">
      <w:pPr>
        <w:jc w:val="center"/>
        <w:rPr>
          <w:b/>
          <w:sz w:val="32"/>
          <w:szCs w:val="32"/>
        </w:rPr>
      </w:pPr>
    </w:p>
    <w:p w:rsidR="0026037A" w:rsidRDefault="0026037A" w:rsidP="0026037A">
      <w:pPr>
        <w:jc w:val="center"/>
        <w:rPr>
          <w:b/>
          <w:sz w:val="32"/>
          <w:szCs w:val="32"/>
        </w:rPr>
      </w:pPr>
    </w:p>
    <w:p w:rsidR="0026037A" w:rsidRDefault="0026037A" w:rsidP="0026037A">
      <w:pPr>
        <w:jc w:val="center"/>
        <w:rPr>
          <w:b/>
          <w:sz w:val="32"/>
          <w:szCs w:val="32"/>
        </w:rPr>
      </w:pPr>
    </w:p>
    <w:p w:rsidR="0026037A" w:rsidRDefault="0026037A" w:rsidP="0026037A">
      <w:pPr>
        <w:jc w:val="center"/>
        <w:rPr>
          <w:b/>
          <w:sz w:val="32"/>
          <w:szCs w:val="32"/>
        </w:rPr>
      </w:pPr>
    </w:p>
    <w:p w:rsidR="0026037A" w:rsidRDefault="0026037A" w:rsidP="0026037A">
      <w:pPr>
        <w:jc w:val="center"/>
        <w:rPr>
          <w:b/>
          <w:sz w:val="32"/>
          <w:szCs w:val="32"/>
        </w:rPr>
      </w:pPr>
    </w:p>
    <w:p w:rsidR="0026037A" w:rsidRDefault="0026037A" w:rsidP="0026037A">
      <w:pPr>
        <w:jc w:val="center"/>
        <w:rPr>
          <w:b/>
          <w:sz w:val="32"/>
          <w:szCs w:val="32"/>
        </w:rPr>
      </w:pPr>
    </w:p>
    <w:p w:rsidR="0026037A" w:rsidRDefault="0026037A" w:rsidP="0026037A">
      <w:pPr>
        <w:jc w:val="center"/>
        <w:rPr>
          <w:b/>
          <w:sz w:val="32"/>
          <w:szCs w:val="32"/>
        </w:rPr>
      </w:pPr>
    </w:p>
    <w:p w:rsidR="0026037A" w:rsidRDefault="0026037A" w:rsidP="0026037A">
      <w:pPr>
        <w:jc w:val="center"/>
        <w:rPr>
          <w:b/>
          <w:sz w:val="32"/>
          <w:szCs w:val="32"/>
        </w:rPr>
      </w:pPr>
    </w:p>
    <w:p w:rsidR="0026037A" w:rsidRDefault="0026037A" w:rsidP="0026037A">
      <w:pPr>
        <w:jc w:val="center"/>
        <w:rPr>
          <w:b/>
          <w:sz w:val="32"/>
          <w:szCs w:val="32"/>
        </w:rPr>
      </w:pPr>
    </w:p>
    <w:p w:rsidR="0026037A" w:rsidRDefault="0026037A" w:rsidP="0026037A">
      <w:pPr>
        <w:jc w:val="center"/>
        <w:rPr>
          <w:b/>
          <w:sz w:val="32"/>
          <w:szCs w:val="32"/>
        </w:rPr>
      </w:pPr>
    </w:p>
    <w:p w:rsidR="0026037A" w:rsidRDefault="0026037A" w:rsidP="0026037A">
      <w:pPr>
        <w:jc w:val="center"/>
        <w:rPr>
          <w:b/>
          <w:sz w:val="32"/>
          <w:szCs w:val="32"/>
        </w:rPr>
      </w:pPr>
    </w:p>
    <w:p w:rsidR="0026037A" w:rsidRDefault="0026037A" w:rsidP="0026037A">
      <w:pPr>
        <w:jc w:val="center"/>
        <w:rPr>
          <w:b/>
          <w:sz w:val="32"/>
          <w:szCs w:val="32"/>
        </w:rPr>
      </w:pPr>
    </w:p>
    <w:p w:rsidR="0026037A" w:rsidRDefault="0026037A" w:rsidP="0026037A">
      <w:pPr>
        <w:jc w:val="center"/>
        <w:rPr>
          <w:b/>
          <w:sz w:val="32"/>
          <w:szCs w:val="32"/>
        </w:rPr>
      </w:pPr>
    </w:p>
    <w:p w:rsidR="0026037A" w:rsidRDefault="0026037A" w:rsidP="0026037A">
      <w:pPr>
        <w:jc w:val="center"/>
        <w:rPr>
          <w:b/>
          <w:sz w:val="32"/>
          <w:szCs w:val="32"/>
        </w:rPr>
      </w:pPr>
    </w:p>
    <w:p w:rsidR="00B843AB" w:rsidRDefault="0073023D"/>
    <w:sectPr w:rsidR="00B843AB" w:rsidSect="00C34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8306B"/>
    <w:multiLevelType w:val="multilevel"/>
    <w:tmpl w:val="6BE6E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037A"/>
    <w:rsid w:val="00060631"/>
    <w:rsid w:val="000A7979"/>
    <w:rsid w:val="000E5330"/>
    <w:rsid w:val="0012188D"/>
    <w:rsid w:val="001740FF"/>
    <w:rsid w:val="002534FF"/>
    <w:rsid w:val="0026037A"/>
    <w:rsid w:val="00493243"/>
    <w:rsid w:val="004D2F33"/>
    <w:rsid w:val="004D7B80"/>
    <w:rsid w:val="004F38C0"/>
    <w:rsid w:val="00543E34"/>
    <w:rsid w:val="0073023D"/>
    <w:rsid w:val="007E3585"/>
    <w:rsid w:val="00984E85"/>
    <w:rsid w:val="009B4DB9"/>
    <w:rsid w:val="00C34FE9"/>
    <w:rsid w:val="00D0167C"/>
    <w:rsid w:val="00DC3F91"/>
    <w:rsid w:val="00FF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CD78E-8709-4DC7-A093-02657CBE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03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3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Основной текст Знак"/>
    <w:basedOn w:val="a0"/>
    <w:link w:val="a4"/>
    <w:rsid w:val="0026037A"/>
    <w:rPr>
      <w:sz w:val="21"/>
      <w:szCs w:val="21"/>
      <w:shd w:val="clear" w:color="auto" w:fill="FFFFFF"/>
    </w:rPr>
  </w:style>
  <w:style w:type="paragraph" w:styleId="a4">
    <w:name w:val="Body Text"/>
    <w:basedOn w:val="a"/>
    <w:link w:val="a3"/>
    <w:rsid w:val="0026037A"/>
    <w:pPr>
      <w:widowControl w:val="0"/>
      <w:shd w:val="clear" w:color="auto" w:fill="FFFFFF"/>
      <w:spacing w:after="300" w:line="24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260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03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037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E3585"/>
    <w:pPr>
      <w:ind w:left="720"/>
      <w:contextualSpacing/>
    </w:pPr>
  </w:style>
  <w:style w:type="table" w:styleId="a8">
    <w:name w:val="Table Grid"/>
    <w:basedOn w:val="a1"/>
    <w:uiPriority w:val="59"/>
    <w:rsid w:val="00984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ServTeam</dc:creator>
  <cp:lastModifiedBy>Счастье</cp:lastModifiedBy>
  <cp:revision>4</cp:revision>
  <dcterms:created xsi:type="dcterms:W3CDTF">2022-05-18T14:54:00Z</dcterms:created>
  <dcterms:modified xsi:type="dcterms:W3CDTF">2022-06-26T15:56:00Z</dcterms:modified>
</cp:coreProperties>
</file>